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B1190" w14:textId="77777777" w:rsidR="00830C8C" w:rsidRDefault="00830C8C" w:rsidP="00882406">
      <w:pPr>
        <w:adjustRightInd w:val="0"/>
        <w:spacing w:after="240" w:line="560" w:lineRule="atLeast"/>
        <w:rPr>
          <w:rFonts w:ascii="Times" w:eastAsiaTheme="minorHAnsi" w:hAnsi="Times" w:cs="Times"/>
          <w:color w:val="000000"/>
          <w:sz w:val="36"/>
          <w:szCs w:val="48"/>
          <w:lang w:val="fr-FR"/>
        </w:rPr>
      </w:pPr>
      <w:bookmarkStart w:id="0" w:name="_Hlk151130304"/>
      <w:bookmarkEnd w:id="0"/>
      <w:r w:rsidRPr="004C055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DEDD990" wp14:editId="48C01C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20092" cy="655408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96" cy="6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406">
        <w:rPr>
          <w:rFonts w:ascii="Times" w:eastAsiaTheme="minorHAnsi" w:hAnsi="Times" w:cs="Times"/>
          <w:color w:val="000000"/>
          <w:sz w:val="36"/>
          <w:szCs w:val="48"/>
          <w:lang w:val="fr-FR"/>
        </w:rPr>
        <w:tab/>
        <w:t xml:space="preserve">   </w:t>
      </w:r>
      <w:r>
        <w:rPr>
          <w:rFonts w:ascii="Times" w:eastAsiaTheme="minorHAnsi" w:hAnsi="Times" w:cs="Times"/>
          <w:color w:val="000000"/>
          <w:sz w:val="36"/>
          <w:szCs w:val="48"/>
          <w:lang w:val="fr-FR"/>
        </w:rPr>
        <w:t xml:space="preserve">                              </w:t>
      </w:r>
    </w:p>
    <w:p w14:paraId="35910412" w14:textId="3D3D9396" w:rsidR="00882406" w:rsidRDefault="00882406" w:rsidP="00830C8C">
      <w:pPr>
        <w:adjustRightInd w:val="0"/>
        <w:spacing w:after="240" w:line="560" w:lineRule="atLeast"/>
        <w:jc w:val="center"/>
        <w:rPr>
          <w:rFonts w:ascii="Times" w:eastAsiaTheme="minorHAnsi" w:hAnsi="Times" w:cs="Times"/>
          <w:color w:val="000000"/>
          <w:sz w:val="36"/>
          <w:szCs w:val="48"/>
          <w:lang w:val="fr-FR"/>
        </w:rPr>
      </w:pPr>
      <w:r>
        <w:rPr>
          <w:rFonts w:ascii="Times" w:eastAsiaTheme="minorHAnsi" w:hAnsi="Times" w:cs="Times"/>
          <w:color w:val="000000"/>
          <w:sz w:val="36"/>
          <w:szCs w:val="48"/>
          <w:lang w:val="fr-FR"/>
        </w:rPr>
        <w:t>MANINTEC</w:t>
      </w:r>
    </w:p>
    <w:p w14:paraId="678AC692" w14:textId="6A106289" w:rsidR="00907B1D" w:rsidRPr="00882406" w:rsidRDefault="00882406" w:rsidP="00830C8C">
      <w:pPr>
        <w:adjustRightInd w:val="0"/>
        <w:spacing w:after="240" w:line="560" w:lineRule="atLeast"/>
        <w:ind w:left="2160" w:firstLine="720"/>
        <w:jc w:val="center"/>
        <w:rPr>
          <w:rFonts w:ascii="Times" w:eastAsiaTheme="minorHAnsi" w:hAnsi="Times" w:cs="Times"/>
          <w:color w:val="000000"/>
          <w:sz w:val="18"/>
          <w:szCs w:val="24"/>
          <w:lang w:val="fr-FR"/>
        </w:rPr>
      </w:pPr>
      <w:r w:rsidRPr="00882406">
        <w:rPr>
          <w:rFonts w:ascii="Times" w:eastAsiaTheme="minorHAnsi" w:hAnsi="Times" w:cs="Times"/>
          <w:color w:val="000000"/>
          <w:sz w:val="36"/>
          <w:szCs w:val="48"/>
          <w:lang w:val="fr-FR"/>
        </w:rPr>
        <w:t>MAN</w:t>
      </w:r>
      <w:r w:rsidRPr="00882406">
        <w:rPr>
          <w:rFonts w:ascii="Times" w:eastAsiaTheme="minorHAnsi" w:hAnsi="Times" w:cs="Times"/>
          <w:color w:val="000000"/>
          <w:sz w:val="24"/>
          <w:szCs w:val="34"/>
          <w:lang w:val="fr-FR"/>
        </w:rPr>
        <w:t xml:space="preserve">AGEMENT </w:t>
      </w:r>
      <w:r>
        <w:rPr>
          <w:rFonts w:ascii="Times" w:eastAsiaTheme="minorHAnsi" w:hAnsi="Times" w:cs="Times"/>
          <w:color w:val="000000"/>
          <w:sz w:val="24"/>
          <w:szCs w:val="34"/>
          <w:lang w:val="fr-FR"/>
        </w:rPr>
        <w:t>de l’</w:t>
      </w:r>
      <w:r w:rsidRPr="00882406">
        <w:rPr>
          <w:rFonts w:ascii="Times" w:eastAsiaTheme="minorHAnsi" w:hAnsi="Times" w:cs="Times"/>
          <w:color w:val="000000"/>
          <w:sz w:val="36"/>
          <w:szCs w:val="48"/>
          <w:lang w:val="fr-FR"/>
        </w:rPr>
        <w:t>IN</w:t>
      </w:r>
      <w:r w:rsidRPr="00882406">
        <w:rPr>
          <w:rFonts w:ascii="Times" w:eastAsiaTheme="minorHAnsi" w:hAnsi="Times" w:cs="Times"/>
          <w:color w:val="000000"/>
          <w:sz w:val="24"/>
          <w:szCs w:val="34"/>
          <w:lang w:val="fr-FR"/>
        </w:rPr>
        <w:t xml:space="preserve">NOVATION </w:t>
      </w:r>
      <w:r w:rsidRPr="00882406">
        <w:rPr>
          <w:rFonts w:ascii="Times" w:eastAsiaTheme="minorHAnsi" w:hAnsi="Times" w:cs="Times"/>
          <w:color w:val="000000"/>
          <w:sz w:val="36"/>
          <w:szCs w:val="48"/>
          <w:lang w:val="fr-FR"/>
        </w:rPr>
        <w:t>TEC</w:t>
      </w:r>
      <w:r>
        <w:rPr>
          <w:rFonts w:ascii="Times" w:eastAsiaTheme="minorHAnsi" w:hAnsi="Times" w:cs="Times"/>
          <w:color w:val="000000"/>
          <w:sz w:val="24"/>
          <w:szCs w:val="34"/>
          <w:lang w:val="fr-FR"/>
        </w:rPr>
        <w:t>HNOLOGIQUE</w:t>
      </w:r>
    </w:p>
    <w:p w14:paraId="51F0B82A" w14:textId="77777777" w:rsidR="00907B1D" w:rsidRPr="006C0CD2" w:rsidRDefault="00645146" w:rsidP="00830C8C">
      <w:pPr>
        <w:pStyle w:val="Titre11"/>
        <w:jc w:val="center"/>
        <w:rPr>
          <w:lang w:val="fr-FR"/>
        </w:rPr>
      </w:pPr>
      <w:r w:rsidRPr="006C0CD2">
        <w:rPr>
          <w:lang w:val="fr-FR"/>
        </w:rPr>
        <w:t>Une formation BAC+5 de Grenoble INP</w:t>
      </w:r>
    </w:p>
    <w:p w14:paraId="1AD5F708" w14:textId="77777777" w:rsidR="00907B1D" w:rsidRPr="006C0CD2" w:rsidRDefault="00907B1D">
      <w:pPr>
        <w:pStyle w:val="Corpsdetexte"/>
        <w:rPr>
          <w:b/>
          <w:i/>
          <w:sz w:val="20"/>
          <w:lang w:val="fr-FR"/>
        </w:rPr>
      </w:pPr>
    </w:p>
    <w:p w14:paraId="468C54AA" w14:textId="31251B11" w:rsidR="00907B1D" w:rsidRPr="006C0CD2" w:rsidRDefault="00E44894">
      <w:pPr>
        <w:rPr>
          <w:b/>
          <w:i/>
          <w:sz w:val="20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5CD45F54" wp14:editId="0AC13544">
                <wp:simplePos x="0" y="0"/>
                <wp:positionH relativeFrom="page">
                  <wp:posOffset>2660650</wp:posOffset>
                </wp:positionH>
                <wp:positionV relativeFrom="paragraph">
                  <wp:posOffset>97790</wp:posOffset>
                </wp:positionV>
                <wp:extent cx="6350" cy="7567930"/>
                <wp:effectExtent l="3175" t="6350" r="952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567930"/>
                          <a:chOff x="4148" y="-342"/>
                          <a:chExt cx="10" cy="11918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153" y="-342"/>
                            <a:ext cx="0" cy="59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53" y="5645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153" y="6125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153" y="6494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53" y="6775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53" y="7056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153" y="7337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153" y="761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53" y="7898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53" y="8179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53" y="8460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53" y="8741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53" y="9022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53" y="9502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53" y="9872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153" y="1021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53" y="10553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153" y="10894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153" y="11235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FF7BC" id="Group 2" o:spid="_x0000_s1026" style="position:absolute;margin-left:209.5pt;margin-top:7.7pt;width:.5pt;height:595.9pt;z-index:1048;mso-position-horizontal-relative:page" coordorigin="4148,-342" coordsize="10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hFRwQAAHQ0AAAOAAAAZHJzL2Uyb0RvYy54bWzsW91uq0YQvq/Ud0DcO7D8g+IcVbaTm7SN&#10;dE4fYMOPQQUWLSR2VPXdOzuLnazjqNU5OqY6bC4I64Vhdubbj5md5frTvqmN55z3FWuXJrmyTSNv&#10;U5ZV7XZp/vHldhGZRj/QNqM1a/Ol+ZL35qebn3+63nVJ7rCS1VnODRDS9smuW5rlMHSJZfVpmTe0&#10;v2Jd3kJnwXhDB2jyrZVxugPpTW05th1YO8azjrM073v4dS07zRuUXxR5OvxeFH0+GPXSBN0GPHI8&#10;PoqjdXNNky2nXVmloxr0K7RoaNXCQ4+i1nSgxhOv3olqqpSznhXDVcoaixVFleY4BhgNsU9Gc8fZ&#10;U4dj2Sa7bXc0E5j2xE5fLTb97fmBG1W2NB3TaGkDLsKnGo4wza7bJnDFHe8+dw9cjg9O71n6Zw/d&#10;1mm/aG/lxcbj7leWgTj6NDA0zb7gjRABgzb26IGXowfy/WCk8GPg+uClFDpCPwhjd3RQWoIXxU0e&#10;8QBQ0L1wPdSQJmm5GW8m462ExCQS6ls0kQ9FRUfFxKgAa/2rOftvM+fnknY5eqkXxhrN6R7MeV+1&#10;ueFKa+IFq1aaMt23oymNlq1K2m5zFPXlpQOzERyAUBVkyltEowc//KtpPeLD4xUrHQw8msiPo1Cx&#10;EE063g93OWsMcbI0a1Ab3Uaf7/tBGvNwifBiy26ruobfaVK3xg5cZ8cB3tCzuspEp+jr+fZxVXPj&#10;mYoJiH/jc5XLAOhthsLKnGab8XygVS3PwZN1K+TBOECd8UzOsL9iO95Em8hbeE6wWXj2er345Xbl&#10;LYJbEvprd71arcnfQjXiJWWVZXkrtDvMduL9N/ePvCPn6XG+H81gqdIRfKDs4T8qDTCUHpQYfGTZ&#10;ywMXph0ReSFoego0PeEPBWcwp74/NP3A88WT0aU490doehFO+uPc1ch88z48y/M/DjJ9BZmIj8sj&#10;MyDOeWS6QTxy1+FVdiBEzZlXPzgyAwWZwTScGXgxsvU7znQiGS4c4h3NmfPhzFBBJkZ1E3BmGJ7n&#10;TI3M+caZkKnJjBJTIMzILo/M0PaRrTVn6gzomJzHCjIxqpsAma6LbH0GmToDwgVBSKnnlpuLNaw3&#10;pAnNSbLzMCAfYVNHmrPFJlGxiUiYgDejGGOJM7ypsTlbbB7LFxhskrF88Wb1/CKrmhEJMZrQ2NTR&#10;5jHaJGotCJqTvNMjLxjLaSfFIJ2jzzdHJ2oxCJrTYDP08N2teVPz5itvquUgMlE9KLadcavBCW/q&#10;SuWMeVMtCJGJKkKxb5/HphvqNaTZ5kJqSUiu5Fw+T4ctRh9g09PYnC021aKQ3Kd3eWwS25FLBO8C&#10;TlcGonr70RwX39W6EJmoMERsH/Zvntsbp8E534jTUStD0JwkUyd29MEmJA3OGYNTLQ05E5WGCHHc&#10;8/uQXB1zyo9s/l+vdfwwAz5twW3y42c44tuZt23cH//6sdDNPwAAAP//AwBQSwMEFAAGAAgAAAAh&#10;APqUkNThAAAACwEAAA8AAABkcnMvZG93bnJldi54bWxMj8FOwzAQRO9I/IO1SNyok5BCCXGqqgJO&#10;VSVapIqbG2+TqPE6it0k/XuWExx3ZzTzJl9OthUD9r5xpCCeRSCQSmcaqhR87d8fFiB80GR06wgV&#10;XNHDsri9yXVm3EifOOxCJTiEfKYV1CF0mZS+rNFqP3MdEmsn11sd+OwraXo9crhtZRJFT9Lqhrih&#10;1h2uayzPu4tV8DHqcfUYvw2b82l9/d7Pt4dNjErd302rVxABp/Bnhl98RoeCmY7uQsaLVkEav/CW&#10;wMI8BcGGlPtAHPmRRM8JyCKX/zcUPwAAAP//AwBQSwECLQAUAAYACAAAACEAtoM4kv4AAADhAQAA&#10;EwAAAAAAAAAAAAAAAAAAAAAAW0NvbnRlbnRfVHlwZXNdLnhtbFBLAQItABQABgAIAAAAIQA4/SH/&#10;1gAAAJQBAAALAAAAAAAAAAAAAAAAAC8BAABfcmVscy8ucmVsc1BLAQItABQABgAIAAAAIQAcjrhF&#10;RwQAAHQ0AAAOAAAAAAAAAAAAAAAAAC4CAABkcnMvZTJvRG9jLnhtbFBLAQItABQABgAIAAAAIQD6&#10;lJDU4QAAAAsBAAAPAAAAAAAAAAAAAAAAAKEGAABkcnMvZG93bnJldi54bWxQSwUGAAAAAAQABADz&#10;AAAArwcAAAAA&#10;">
                <v:line id="Line 3" o:spid="_x0000_s1027" style="position:absolute;visibility:visible;mso-wrap-style:square" from="4153,-342" to="4153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8" style="position:absolute;visibility:visible;mso-wrap-style:square" from="4153,5645" to="4153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4153,6125" to="4153,6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0" style="position:absolute;visibility:visible;mso-wrap-style:square" from="4153,6494" to="4153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31" style="position:absolute;visibility:visible;mso-wrap-style:square" from="4153,6775" to="4153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2" style="position:absolute;visibility:visible;mso-wrap-style:square" from="4153,7056" to="4153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3" style="position:absolute;visibility:visible;mso-wrap-style:square" from="4153,7337" to="4153,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34" style="position:absolute;visibility:visible;mso-wrap-style:square" from="4153,7617" to="4153,7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1" o:spid="_x0000_s1035" style="position:absolute;visibility:visible;mso-wrap-style:square" from="4153,7898" to="4153,8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2" o:spid="_x0000_s1036" style="position:absolute;visibility:visible;mso-wrap-style:square" from="4153,8179" to="4153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3" o:spid="_x0000_s1037" style="position:absolute;visibility:visible;mso-wrap-style:square" from="4153,8460" to="4153,8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4" o:spid="_x0000_s1038" style="position:absolute;visibility:visible;mso-wrap-style:square" from="4153,8741" to="4153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39" style="position:absolute;visibility:visible;mso-wrap-style:square" from="4153,9022" to="4153,9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6" o:spid="_x0000_s1040" style="position:absolute;visibility:visible;mso-wrap-style:square" from="4153,9502" to="4153,9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41" style="position:absolute;visibility:visible;mso-wrap-style:square" from="4153,9872" to="4153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8" o:spid="_x0000_s1042" style="position:absolute;visibility:visible;mso-wrap-style:square" from="4153,10212" to="4153,10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43" style="position:absolute;visibility:visible;mso-wrap-style:square" from="4153,10553" to="4153,10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0" o:spid="_x0000_s1044" style="position:absolute;visibility:visible;mso-wrap-style:square" from="4153,10894" to="4153,1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1" o:spid="_x0000_s1045" style="position:absolute;visibility:visible;mso-wrap-style:square" from="4153,11235" to="4153,1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33976AA9" w14:textId="77777777" w:rsidR="00882406" w:rsidRPr="006C0CD2" w:rsidRDefault="00882406">
      <w:pPr>
        <w:rPr>
          <w:lang w:val="fr-FR"/>
        </w:rPr>
        <w:sectPr w:rsidR="00882406" w:rsidRPr="006C0CD2" w:rsidSect="00830C8C">
          <w:headerReference w:type="default" r:id="rId8"/>
          <w:type w:val="continuous"/>
          <w:pgSz w:w="11910" w:h="16840"/>
          <w:pgMar w:top="851" w:right="360" w:bottom="280" w:left="1000" w:header="1206" w:footer="720" w:gutter="0"/>
          <w:cols w:space="720"/>
        </w:sectPr>
      </w:pPr>
    </w:p>
    <w:p w14:paraId="1098DA39" w14:textId="746F93DF" w:rsidR="00907B1D" w:rsidRDefault="00645146">
      <w:pPr>
        <w:spacing w:before="57"/>
        <w:ind w:left="133"/>
        <w:rPr>
          <w:b/>
        </w:rPr>
      </w:pPr>
      <w:proofErr w:type="spellStart"/>
      <w:r>
        <w:rPr>
          <w:b/>
        </w:rPr>
        <w:t>Avantages</w:t>
      </w:r>
      <w:proofErr w:type="spellEnd"/>
    </w:p>
    <w:p w14:paraId="52F875BA" w14:textId="77777777" w:rsidR="00907B1D" w:rsidRPr="006C0CD2" w:rsidRDefault="00645146">
      <w:pPr>
        <w:pStyle w:val="Paragraphedeliste"/>
        <w:numPr>
          <w:ilvl w:val="0"/>
          <w:numId w:val="1"/>
        </w:numPr>
        <w:tabs>
          <w:tab w:val="left" w:pos="473"/>
          <w:tab w:val="left" w:pos="475"/>
        </w:tabs>
        <w:spacing w:before="103" w:line="276" w:lineRule="auto"/>
        <w:ind w:right="59"/>
        <w:rPr>
          <w:rFonts w:ascii="Wingdings" w:hAnsi="Wingdings"/>
          <w:sz w:val="20"/>
          <w:lang w:val="fr-FR"/>
        </w:rPr>
      </w:pPr>
      <w:r w:rsidRPr="006C0CD2">
        <w:rPr>
          <w:sz w:val="20"/>
          <w:lang w:val="fr-FR"/>
        </w:rPr>
        <w:t>Formation d’un semestre</w:t>
      </w:r>
      <w:r w:rsidRPr="006C0CD2">
        <w:rPr>
          <w:spacing w:val="-15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axée autour d’un réel</w:t>
      </w:r>
      <w:r w:rsidRPr="006C0CD2">
        <w:rPr>
          <w:spacing w:val="-1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projet</w:t>
      </w:r>
    </w:p>
    <w:p w14:paraId="20C9432E" w14:textId="77777777" w:rsidR="00907B1D" w:rsidRPr="006C0CD2" w:rsidRDefault="00645146">
      <w:pPr>
        <w:spacing w:line="276" w:lineRule="auto"/>
        <w:ind w:left="474" w:right="374"/>
        <w:rPr>
          <w:sz w:val="20"/>
          <w:lang w:val="fr-FR"/>
        </w:rPr>
      </w:pPr>
      <w:proofErr w:type="gramStart"/>
      <w:r w:rsidRPr="006C0CD2">
        <w:rPr>
          <w:sz w:val="20"/>
          <w:lang w:val="fr-FR"/>
        </w:rPr>
        <w:t>d’innovation</w:t>
      </w:r>
      <w:proofErr w:type="gramEnd"/>
      <w:r w:rsidRPr="006C0CD2">
        <w:rPr>
          <w:sz w:val="20"/>
          <w:lang w:val="fr-FR"/>
        </w:rPr>
        <w:t xml:space="preserve"> confié par un porteur de projets (laboratoire/entreprise)</w:t>
      </w:r>
    </w:p>
    <w:p w14:paraId="6422F0AF" w14:textId="77777777" w:rsidR="00907B1D" w:rsidRPr="006C0CD2" w:rsidRDefault="00645146">
      <w:pPr>
        <w:pStyle w:val="Paragraphedeliste"/>
        <w:numPr>
          <w:ilvl w:val="0"/>
          <w:numId w:val="1"/>
        </w:numPr>
        <w:tabs>
          <w:tab w:val="left" w:pos="473"/>
          <w:tab w:val="left" w:pos="475"/>
        </w:tabs>
        <w:spacing w:before="1" w:line="276" w:lineRule="auto"/>
        <w:ind w:right="172"/>
        <w:rPr>
          <w:rFonts w:ascii="Wingdings" w:hAnsi="Wingdings"/>
          <w:sz w:val="20"/>
          <w:lang w:val="fr-FR"/>
        </w:rPr>
      </w:pPr>
      <w:r w:rsidRPr="006C0CD2">
        <w:rPr>
          <w:sz w:val="20"/>
          <w:lang w:val="fr-FR"/>
        </w:rPr>
        <w:t>Travail par équipes de 4 à 5 étudiants de Grenoble INP (3ème année de la</w:t>
      </w:r>
      <w:r w:rsidRPr="006C0CD2">
        <w:rPr>
          <w:spacing w:val="-12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formation ingénieur, niveau</w:t>
      </w:r>
      <w:r w:rsidRPr="006C0CD2">
        <w:rPr>
          <w:spacing w:val="-1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BAC+5)</w:t>
      </w:r>
    </w:p>
    <w:p w14:paraId="2B785386" w14:textId="77777777" w:rsidR="00907B1D" w:rsidRPr="006C0CD2" w:rsidRDefault="00645146">
      <w:pPr>
        <w:pStyle w:val="Paragraphedeliste"/>
        <w:numPr>
          <w:ilvl w:val="0"/>
          <w:numId w:val="1"/>
        </w:numPr>
        <w:tabs>
          <w:tab w:val="left" w:pos="473"/>
          <w:tab w:val="left" w:pos="475"/>
        </w:tabs>
        <w:spacing w:line="276" w:lineRule="auto"/>
        <w:ind w:right="23"/>
        <w:rPr>
          <w:rFonts w:ascii="Wingdings" w:hAnsi="Wingdings"/>
          <w:sz w:val="20"/>
          <w:lang w:val="fr-FR"/>
        </w:rPr>
      </w:pPr>
      <w:r w:rsidRPr="006C0CD2">
        <w:rPr>
          <w:sz w:val="20"/>
          <w:lang w:val="fr-FR"/>
        </w:rPr>
        <w:t>Réalisation d’une mission technologique (conception, expérimentation,</w:t>
      </w:r>
      <w:r w:rsidRPr="006C0CD2">
        <w:rPr>
          <w:spacing w:val="-11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prototypage) et d’une mission d’affaires (analyse de la</w:t>
      </w:r>
      <w:r w:rsidRPr="006C0CD2">
        <w:rPr>
          <w:spacing w:val="-4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situation,</w:t>
      </w:r>
    </w:p>
    <w:p w14:paraId="42290F60" w14:textId="77777777" w:rsidR="00907B1D" w:rsidRDefault="00645146">
      <w:pPr>
        <w:ind w:left="474"/>
        <w:rPr>
          <w:sz w:val="20"/>
        </w:rPr>
      </w:pPr>
      <w:proofErr w:type="spellStart"/>
      <w:r>
        <w:rPr>
          <w:sz w:val="20"/>
        </w:rPr>
        <w:t>opp</w:t>
      </w:r>
      <w:bookmarkStart w:id="1" w:name="_GoBack"/>
      <w:bookmarkEnd w:id="1"/>
      <w:r>
        <w:rPr>
          <w:sz w:val="20"/>
        </w:rPr>
        <w:t>ortunités</w:t>
      </w:r>
      <w:proofErr w:type="spellEnd"/>
      <w:r>
        <w:rPr>
          <w:sz w:val="20"/>
        </w:rPr>
        <w:t xml:space="preserve">, plan </w:t>
      </w:r>
      <w:proofErr w:type="spellStart"/>
      <w:r>
        <w:rPr>
          <w:sz w:val="20"/>
        </w:rPr>
        <w:t>d’action</w:t>
      </w:r>
      <w:proofErr w:type="spellEnd"/>
      <w:r>
        <w:rPr>
          <w:sz w:val="20"/>
        </w:rPr>
        <w:t>)</w:t>
      </w:r>
    </w:p>
    <w:p w14:paraId="3C3FAB98" w14:textId="77777777" w:rsidR="00907B1D" w:rsidRPr="006C0CD2" w:rsidRDefault="00645146">
      <w:pPr>
        <w:pStyle w:val="Paragraphedeliste"/>
        <w:numPr>
          <w:ilvl w:val="0"/>
          <w:numId w:val="1"/>
        </w:numPr>
        <w:tabs>
          <w:tab w:val="left" w:pos="473"/>
          <w:tab w:val="left" w:pos="475"/>
        </w:tabs>
        <w:spacing w:before="37" w:line="276" w:lineRule="auto"/>
        <w:ind w:right="106"/>
        <w:rPr>
          <w:rFonts w:ascii="Wingdings" w:hAnsi="Wingdings"/>
          <w:sz w:val="20"/>
          <w:lang w:val="fr-FR"/>
        </w:rPr>
      </w:pPr>
      <w:r w:rsidRPr="006C0CD2">
        <w:rPr>
          <w:sz w:val="20"/>
          <w:lang w:val="fr-FR"/>
        </w:rPr>
        <w:t>Encadrement de chaque équipe par un coach dédié</w:t>
      </w:r>
    </w:p>
    <w:p w14:paraId="71A6B843" w14:textId="77777777" w:rsidR="00907B1D" w:rsidRPr="006C0CD2" w:rsidRDefault="00645146">
      <w:pPr>
        <w:pStyle w:val="Paragraphedeliste"/>
        <w:numPr>
          <w:ilvl w:val="0"/>
          <w:numId w:val="1"/>
        </w:numPr>
        <w:tabs>
          <w:tab w:val="left" w:pos="473"/>
          <w:tab w:val="left" w:pos="475"/>
        </w:tabs>
        <w:spacing w:line="278" w:lineRule="auto"/>
        <w:ind w:right="162"/>
        <w:rPr>
          <w:rFonts w:ascii="Wingdings" w:hAnsi="Wingdings"/>
          <w:sz w:val="20"/>
          <w:lang w:val="fr-FR"/>
        </w:rPr>
      </w:pPr>
      <w:r w:rsidRPr="006C0CD2">
        <w:rPr>
          <w:sz w:val="20"/>
          <w:lang w:val="fr-FR"/>
        </w:rPr>
        <w:t xml:space="preserve">Formation assurée par une équipe pédagogique composée de professionnels et d’universitaires </w:t>
      </w:r>
    </w:p>
    <w:p w14:paraId="23F7DE93" w14:textId="77777777" w:rsidR="00907B1D" w:rsidRPr="006C0CD2" w:rsidRDefault="00907B1D">
      <w:pPr>
        <w:pStyle w:val="Corpsdetexte"/>
        <w:spacing w:before="8"/>
        <w:rPr>
          <w:sz w:val="15"/>
          <w:lang w:val="fr-FR"/>
        </w:rPr>
      </w:pPr>
    </w:p>
    <w:p w14:paraId="7722672B" w14:textId="77777777" w:rsidR="00907B1D" w:rsidRDefault="00645146">
      <w:pPr>
        <w:ind w:left="133"/>
        <w:rPr>
          <w:b/>
        </w:rPr>
      </w:pPr>
      <w:proofErr w:type="spellStart"/>
      <w:r>
        <w:rPr>
          <w:b/>
        </w:rPr>
        <w:t>Modalités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pratiques</w:t>
      </w:r>
      <w:proofErr w:type="spellEnd"/>
    </w:p>
    <w:p w14:paraId="7DDCDE8B" w14:textId="77777777" w:rsidR="00907B1D" w:rsidRDefault="00645146">
      <w:pPr>
        <w:pStyle w:val="Paragraphedeliste"/>
        <w:numPr>
          <w:ilvl w:val="0"/>
          <w:numId w:val="1"/>
        </w:numPr>
        <w:tabs>
          <w:tab w:val="left" w:pos="505"/>
          <w:tab w:val="left" w:pos="506"/>
        </w:tabs>
        <w:spacing w:before="103"/>
        <w:ind w:left="505"/>
        <w:rPr>
          <w:rFonts w:ascii="Wingdings" w:hAnsi="Wingdings"/>
          <w:sz w:val="20"/>
        </w:rPr>
      </w:pPr>
      <w:proofErr w:type="spellStart"/>
      <w:proofErr w:type="gramStart"/>
      <w:r>
        <w:rPr>
          <w:sz w:val="20"/>
        </w:rPr>
        <w:t>Période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septembre</w:t>
      </w:r>
      <w:proofErr w:type="spellEnd"/>
      <w:r>
        <w:rPr>
          <w:sz w:val="20"/>
        </w:rPr>
        <w:t xml:space="preserve"> à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janvier</w:t>
      </w:r>
      <w:proofErr w:type="spellEnd"/>
    </w:p>
    <w:p w14:paraId="1D527981" w14:textId="77777777" w:rsidR="00907B1D" w:rsidRPr="006C0CD2" w:rsidRDefault="00645146">
      <w:pPr>
        <w:pStyle w:val="Paragraphedeliste"/>
        <w:numPr>
          <w:ilvl w:val="0"/>
          <w:numId w:val="1"/>
        </w:numPr>
        <w:tabs>
          <w:tab w:val="left" w:pos="505"/>
          <w:tab w:val="left" w:pos="506"/>
        </w:tabs>
        <w:spacing w:before="37" w:line="276" w:lineRule="auto"/>
        <w:ind w:left="505"/>
        <w:rPr>
          <w:rFonts w:ascii="Wingdings" w:hAnsi="Wingdings"/>
          <w:sz w:val="20"/>
          <w:lang w:val="fr-FR"/>
        </w:rPr>
      </w:pPr>
      <w:r w:rsidRPr="006C0CD2">
        <w:rPr>
          <w:sz w:val="20"/>
          <w:lang w:val="fr-FR"/>
        </w:rPr>
        <w:t>Evaluation : jurys composés</w:t>
      </w:r>
      <w:r w:rsidRPr="006C0CD2">
        <w:rPr>
          <w:spacing w:val="-10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du donneur d’ordres et de professionnels des</w:t>
      </w:r>
      <w:r w:rsidRPr="006C0CD2">
        <w:rPr>
          <w:spacing w:val="-4"/>
          <w:sz w:val="20"/>
          <w:lang w:val="fr-FR"/>
        </w:rPr>
        <w:t xml:space="preserve"> </w:t>
      </w:r>
      <w:r w:rsidRPr="006C0CD2">
        <w:rPr>
          <w:sz w:val="20"/>
          <w:lang w:val="fr-FR"/>
        </w:rPr>
        <w:t>affaires</w:t>
      </w:r>
    </w:p>
    <w:p w14:paraId="66564C09" w14:textId="77777777" w:rsidR="00907B1D" w:rsidRPr="006C0CD2" w:rsidRDefault="00907B1D">
      <w:pPr>
        <w:pStyle w:val="Corpsdetexte"/>
        <w:rPr>
          <w:sz w:val="20"/>
          <w:lang w:val="fr-FR"/>
        </w:rPr>
      </w:pPr>
    </w:p>
    <w:p w14:paraId="17AFDFBF" w14:textId="77777777" w:rsidR="00907B1D" w:rsidRPr="006C0CD2" w:rsidRDefault="00907B1D">
      <w:pPr>
        <w:pStyle w:val="Corpsdetexte"/>
        <w:rPr>
          <w:sz w:val="20"/>
          <w:lang w:val="fr-FR"/>
        </w:rPr>
      </w:pPr>
    </w:p>
    <w:p w14:paraId="6FC4D20C" w14:textId="77777777" w:rsidR="00907B1D" w:rsidRPr="006C0CD2" w:rsidRDefault="00907B1D">
      <w:pPr>
        <w:pStyle w:val="Corpsdetexte"/>
        <w:spacing w:before="2"/>
        <w:rPr>
          <w:sz w:val="25"/>
          <w:lang w:val="fr-FR"/>
        </w:rPr>
      </w:pPr>
    </w:p>
    <w:p w14:paraId="6CBAFC42" w14:textId="77777777" w:rsidR="00907B1D" w:rsidRPr="0049722E" w:rsidRDefault="00645146" w:rsidP="001B28AC">
      <w:pPr>
        <w:ind w:left="133"/>
        <w:rPr>
          <w:b/>
          <w:lang w:val="fr-FR"/>
        </w:rPr>
      </w:pPr>
      <w:r w:rsidRPr="0049722E">
        <w:rPr>
          <w:b/>
          <w:lang w:val="fr-FR"/>
        </w:rPr>
        <w:t>CONTACTS</w:t>
      </w:r>
    </w:p>
    <w:p w14:paraId="5C6C7160" w14:textId="16189A95" w:rsidR="00907B1D" w:rsidRPr="006C0CD2" w:rsidRDefault="009C14AB" w:rsidP="001B28AC">
      <w:pPr>
        <w:spacing w:before="103"/>
        <w:ind w:left="133"/>
        <w:rPr>
          <w:b/>
          <w:sz w:val="20"/>
          <w:lang w:val="fr-FR"/>
        </w:rPr>
      </w:pPr>
      <w:r w:rsidRPr="006C0CD2">
        <w:rPr>
          <w:b/>
          <w:sz w:val="20"/>
          <w:lang w:val="fr-FR"/>
        </w:rPr>
        <w:t xml:space="preserve">Aurélie </w:t>
      </w:r>
      <w:proofErr w:type="spellStart"/>
      <w:r w:rsidRPr="006C0CD2">
        <w:rPr>
          <w:b/>
          <w:sz w:val="20"/>
          <w:lang w:val="fr-FR"/>
        </w:rPr>
        <w:t>Catel</w:t>
      </w:r>
      <w:proofErr w:type="spellEnd"/>
      <w:r w:rsidRPr="006C0CD2">
        <w:rPr>
          <w:b/>
          <w:sz w:val="20"/>
          <w:lang w:val="fr-FR"/>
        </w:rPr>
        <w:t xml:space="preserve"> </w:t>
      </w:r>
    </w:p>
    <w:p w14:paraId="1C8DF1DF" w14:textId="77777777" w:rsidR="00FE1D18" w:rsidRDefault="0049722E" w:rsidP="001B28AC">
      <w:pPr>
        <w:spacing w:before="96"/>
        <w:ind w:left="133" w:right="253"/>
        <w:rPr>
          <w:b/>
          <w:sz w:val="20"/>
          <w:lang w:val="fr-FR"/>
        </w:rPr>
      </w:pPr>
      <w:r>
        <w:rPr>
          <w:b/>
          <w:sz w:val="20"/>
          <w:lang w:val="fr-FR"/>
        </w:rPr>
        <w:t xml:space="preserve">Département </w:t>
      </w:r>
      <w:r w:rsidR="00FE1D18">
        <w:rPr>
          <w:b/>
          <w:sz w:val="20"/>
          <w:lang w:val="fr-FR"/>
        </w:rPr>
        <w:t xml:space="preserve">Humanités et Pédagogie </w:t>
      </w:r>
    </w:p>
    <w:p w14:paraId="47466463" w14:textId="508F17B9" w:rsidR="00907B1D" w:rsidRPr="006C0CD2" w:rsidRDefault="00645146" w:rsidP="001B28AC">
      <w:pPr>
        <w:spacing w:before="96"/>
        <w:ind w:left="133" w:right="253"/>
        <w:rPr>
          <w:b/>
          <w:color w:val="17BAFC"/>
          <w:sz w:val="20"/>
          <w:lang w:val="fr-FR"/>
        </w:rPr>
      </w:pPr>
      <w:r w:rsidRPr="006C0CD2">
        <w:rPr>
          <w:b/>
          <w:sz w:val="20"/>
          <w:lang w:val="fr-FR"/>
        </w:rPr>
        <w:t xml:space="preserve">Cellule Entreprise et Innovation </w:t>
      </w:r>
      <w:hyperlink r:id="rId9" w:history="1">
        <w:r w:rsidR="009C14AB" w:rsidRPr="006C0CD2">
          <w:rPr>
            <w:rStyle w:val="Lienhypertexte"/>
            <w:b/>
            <w:sz w:val="20"/>
            <w:u w:color="17BAFC"/>
            <w:lang w:val="fr-FR"/>
          </w:rPr>
          <w:t>aurelie.catel@grenoble-inp.fr</w:t>
        </w:r>
      </w:hyperlink>
      <w:r w:rsidRPr="006C0CD2">
        <w:rPr>
          <w:b/>
          <w:color w:val="17BAFC"/>
          <w:sz w:val="20"/>
          <w:lang w:val="fr-FR"/>
        </w:rPr>
        <w:t xml:space="preserve"> </w:t>
      </w:r>
    </w:p>
    <w:p w14:paraId="7286151C" w14:textId="1F663A4E" w:rsidR="00907B1D" w:rsidRPr="006C0CD2" w:rsidRDefault="00645146" w:rsidP="00882406">
      <w:pPr>
        <w:spacing w:before="96" w:line="336" w:lineRule="auto"/>
        <w:ind w:left="133" w:right="253"/>
        <w:jc w:val="both"/>
        <w:rPr>
          <w:b/>
          <w:sz w:val="18"/>
          <w:lang w:val="fr-FR"/>
        </w:rPr>
      </w:pPr>
      <w:r w:rsidRPr="006C0CD2">
        <w:rPr>
          <w:lang w:val="fr-FR"/>
        </w:rPr>
        <w:br w:type="column"/>
      </w:r>
      <w:r w:rsidRPr="006C0CD2">
        <w:rPr>
          <w:b/>
          <w:sz w:val="28"/>
          <w:lang w:val="fr-FR"/>
        </w:rPr>
        <w:t>O</w:t>
      </w:r>
      <w:r w:rsidRPr="006C0CD2">
        <w:rPr>
          <w:b/>
          <w:lang w:val="fr-FR"/>
        </w:rPr>
        <w:t xml:space="preserve">BJECTIFS </w:t>
      </w:r>
      <w:r w:rsidRPr="006C0CD2">
        <w:rPr>
          <w:b/>
          <w:sz w:val="28"/>
          <w:lang w:val="fr-FR"/>
        </w:rPr>
        <w:t xml:space="preserve">: </w:t>
      </w:r>
      <w:r w:rsidRPr="006C0CD2">
        <w:rPr>
          <w:b/>
          <w:lang w:val="fr-FR"/>
        </w:rPr>
        <w:t>LA DOUBLE COMPETENCE</w:t>
      </w:r>
    </w:p>
    <w:p w14:paraId="09CF724F" w14:textId="6C33DD2E" w:rsidR="00645146" w:rsidRPr="006C0CD2" w:rsidRDefault="00645146" w:rsidP="00C47123">
      <w:pPr>
        <w:pStyle w:val="Corpsdetexte"/>
        <w:spacing w:before="171"/>
        <w:ind w:left="126" w:right="768" w:hanging="12"/>
        <w:jc w:val="both"/>
        <w:rPr>
          <w:lang w:val="fr-FR"/>
        </w:rPr>
      </w:pPr>
      <w:r w:rsidRPr="006C0CD2">
        <w:rPr>
          <w:lang w:val="fr-FR"/>
        </w:rPr>
        <w:t xml:space="preserve">La formation MANINTEC « </w:t>
      </w:r>
      <w:proofErr w:type="spellStart"/>
      <w:r w:rsidRPr="006C0CD2">
        <w:rPr>
          <w:lang w:val="fr-FR"/>
        </w:rPr>
        <w:t>MANagement</w:t>
      </w:r>
      <w:proofErr w:type="spellEnd"/>
      <w:r w:rsidR="006C0CD2">
        <w:rPr>
          <w:lang w:val="fr-FR"/>
        </w:rPr>
        <w:t xml:space="preserve"> de </w:t>
      </w:r>
      <w:proofErr w:type="spellStart"/>
      <w:r w:rsidR="006C0CD2">
        <w:rPr>
          <w:lang w:val="fr-FR"/>
        </w:rPr>
        <w:t>l’</w:t>
      </w:r>
      <w:r w:rsidRPr="006C0CD2">
        <w:rPr>
          <w:lang w:val="fr-FR"/>
        </w:rPr>
        <w:t>INnovation</w:t>
      </w:r>
      <w:proofErr w:type="spellEnd"/>
      <w:r w:rsidRPr="006C0CD2">
        <w:rPr>
          <w:lang w:val="fr-FR"/>
        </w:rPr>
        <w:t xml:space="preserve"> </w:t>
      </w:r>
      <w:proofErr w:type="spellStart"/>
      <w:r w:rsidRPr="006C0CD2">
        <w:rPr>
          <w:lang w:val="fr-FR"/>
        </w:rPr>
        <w:t>TEChnologi</w:t>
      </w:r>
      <w:r w:rsidR="006C0CD2">
        <w:rPr>
          <w:lang w:val="fr-FR"/>
        </w:rPr>
        <w:t>que</w:t>
      </w:r>
      <w:proofErr w:type="spellEnd"/>
      <w:r w:rsidRPr="006C0CD2">
        <w:rPr>
          <w:lang w:val="fr-FR"/>
        </w:rPr>
        <w:t xml:space="preserve"> » est proposée au semestre 5 de la formation d’ingénieur à l’ensemble </w:t>
      </w:r>
      <w:r w:rsidR="00C47123" w:rsidRPr="006C0CD2">
        <w:rPr>
          <w:lang w:val="fr-FR"/>
        </w:rPr>
        <w:t>des étudiants de Grenoble INP. Cette formation est hé</w:t>
      </w:r>
      <w:r w:rsidRPr="006C0CD2">
        <w:rPr>
          <w:lang w:val="fr-FR"/>
        </w:rPr>
        <w:t>bergée par l</w:t>
      </w:r>
      <w:r w:rsidR="006730E8">
        <w:rPr>
          <w:lang w:val="fr-FR"/>
        </w:rPr>
        <w:t>e département Humanités et Pédagogies</w:t>
      </w:r>
      <w:r w:rsidRPr="006C0CD2">
        <w:rPr>
          <w:lang w:val="fr-FR"/>
        </w:rPr>
        <w:t xml:space="preserve">. Elle offre une </w:t>
      </w:r>
      <w:r w:rsidR="00C47123" w:rsidRPr="006C0CD2">
        <w:rPr>
          <w:lang w:val="fr-FR"/>
        </w:rPr>
        <w:t>expé</w:t>
      </w:r>
      <w:r w:rsidRPr="006C0CD2">
        <w:rPr>
          <w:lang w:val="fr-FR"/>
        </w:rPr>
        <w:t>rience significative du métier d’ingénieur par une mise en situation sur un projet réel innovant, porté par un industriel, une start-up, un laboratoire…</w:t>
      </w:r>
      <w:r w:rsidR="00C47123" w:rsidRPr="006C0CD2">
        <w:rPr>
          <w:lang w:val="fr-FR"/>
        </w:rPr>
        <w:t xml:space="preserve"> </w:t>
      </w:r>
      <w:r w:rsidR="00882406" w:rsidRPr="006C0CD2">
        <w:rPr>
          <w:lang w:val="fr-FR"/>
        </w:rPr>
        <w:t>Ce semes</w:t>
      </w:r>
      <w:r w:rsidR="006C0CD2">
        <w:rPr>
          <w:lang w:val="fr-FR"/>
        </w:rPr>
        <w:t>t</w:t>
      </w:r>
      <w:r w:rsidRPr="006C0CD2">
        <w:rPr>
          <w:lang w:val="fr-FR"/>
        </w:rPr>
        <w:t xml:space="preserve">re permet l’acquisition d’une </w:t>
      </w:r>
      <w:r w:rsidR="00C47123" w:rsidRPr="006C0CD2">
        <w:rPr>
          <w:lang w:val="fr-FR"/>
        </w:rPr>
        <w:t>compé</w:t>
      </w:r>
      <w:r w:rsidRPr="006C0CD2">
        <w:rPr>
          <w:lang w:val="fr-FR"/>
        </w:rPr>
        <w:t>tence</w:t>
      </w:r>
      <w:r w:rsidR="00C47123" w:rsidRPr="006C0CD2">
        <w:rPr>
          <w:lang w:val="fr-FR"/>
        </w:rPr>
        <w:t xml:space="preserve"> de</w:t>
      </w:r>
      <w:r w:rsidRPr="006C0CD2">
        <w:rPr>
          <w:lang w:val="fr-FR"/>
        </w:rPr>
        <w:t xml:space="preserve"> conduite de projet innovant, alliant maîtrise de </w:t>
      </w:r>
      <w:r w:rsidR="00C47123" w:rsidRPr="006C0CD2">
        <w:rPr>
          <w:lang w:val="fr-FR"/>
        </w:rPr>
        <w:t>la technologie et maîtrise de l’</w:t>
      </w:r>
      <w:r w:rsidRPr="006C0CD2">
        <w:rPr>
          <w:lang w:val="fr-FR"/>
        </w:rPr>
        <w:t xml:space="preserve">approche marché et usages. Le format pédagogique alterne périodes de projet et périodes de formation. </w:t>
      </w:r>
    </w:p>
    <w:p w14:paraId="08774F4C" w14:textId="77777777" w:rsidR="00FE1D18" w:rsidRDefault="00645146" w:rsidP="00FE1D18">
      <w:pPr>
        <w:spacing w:before="175"/>
        <w:ind w:left="114"/>
        <w:rPr>
          <w:b/>
          <w:lang w:val="fr-FR"/>
        </w:rPr>
      </w:pPr>
      <w:r w:rsidRPr="006C0CD2">
        <w:rPr>
          <w:b/>
          <w:sz w:val="28"/>
          <w:lang w:val="fr-FR"/>
        </w:rPr>
        <w:t>C</w:t>
      </w:r>
      <w:r w:rsidRPr="006C0CD2">
        <w:rPr>
          <w:b/>
          <w:lang w:val="fr-FR"/>
        </w:rPr>
        <w:t xml:space="preserve">ONTENU </w:t>
      </w:r>
      <w:r w:rsidRPr="006C0CD2">
        <w:rPr>
          <w:b/>
          <w:sz w:val="28"/>
          <w:lang w:val="fr-FR"/>
        </w:rPr>
        <w:t xml:space="preserve">: </w:t>
      </w:r>
      <w:r w:rsidRPr="006C0CD2">
        <w:rPr>
          <w:b/>
          <w:lang w:val="fr-FR"/>
        </w:rPr>
        <w:t>DES COURS ET LE PROJET D</w:t>
      </w:r>
      <w:r w:rsidRPr="006C0CD2">
        <w:rPr>
          <w:b/>
          <w:sz w:val="28"/>
          <w:lang w:val="fr-FR"/>
        </w:rPr>
        <w:t>’</w:t>
      </w:r>
      <w:r w:rsidRPr="006C0CD2">
        <w:rPr>
          <w:b/>
          <w:lang w:val="fr-FR"/>
        </w:rPr>
        <w:t>INNOVATION</w:t>
      </w:r>
    </w:p>
    <w:p w14:paraId="6CF284D5" w14:textId="03DAA2BE" w:rsidR="009A707F" w:rsidRDefault="009A707F" w:rsidP="00FE1D18">
      <w:pPr>
        <w:spacing w:before="175"/>
        <w:rPr>
          <w:b/>
          <w:sz w:val="24"/>
          <w:lang w:val="fr-FR"/>
        </w:rPr>
      </w:pPr>
      <w:r w:rsidRPr="00FE1D18">
        <w:rPr>
          <w:b/>
          <w:sz w:val="24"/>
          <w:lang w:val="fr-FR"/>
        </w:rPr>
        <w:t xml:space="preserve">UE de FORMATION </w:t>
      </w:r>
    </w:p>
    <w:p w14:paraId="75A1FF61" w14:textId="2353E55B" w:rsidR="00FE1D18" w:rsidRPr="00FE1D18" w:rsidRDefault="00FE1D18" w:rsidP="007130C9">
      <w:pPr>
        <w:pStyle w:val="Paragraphedeliste"/>
        <w:numPr>
          <w:ilvl w:val="0"/>
          <w:numId w:val="5"/>
        </w:numPr>
        <w:spacing w:before="175"/>
        <w:rPr>
          <w:bCs/>
          <w:lang w:val="fr-FR"/>
        </w:rPr>
      </w:pPr>
      <w:r w:rsidRPr="00FE1D18">
        <w:rPr>
          <w:bCs/>
          <w:lang w:val="fr-FR"/>
        </w:rPr>
        <w:t xml:space="preserve">Développer des innovations durables </w:t>
      </w:r>
    </w:p>
    <w:p w14:paraId="0D17704C" w14:textId="27639B3F" w:rsidR="00FE1D18" w:rsidRPr="00FE1D18" w:rsidRDefault="00FE1D18" w:rsidP="007130C9">
      <w:pPr>
        <w:pStyle w:val="Paragraphedeliste"/>
        <w:numPr>
          <w:ilvl w:val="0"/>
          <w:numId w:val="5"/>
        </w:numPr>
        <w:spacing w:before="175"/>
        <w:rPr>
          <w:bCs/>
          <w:lang w:val="fr-FR"/>
        </w:rPr>
      </w:pPr>
      <w:r w:rsidRPr="00FE1D18">
        <w:rPr>
          <w:bCs/>
          <w:lang w:val="fr-FR"/>
        </w:rPr>
        <w:t xml:space="preserve">Élaborer une stratégie durable </w:t>
      </w:r>
    </w:p>
    <w:p w14:paraId="401B320C" w14:textId="1EB452DE" w:rsidR="00FE1D18" w:rsidRPr="00FE1D18" w:rsidRDefault="00FE1D18" w:rsidP="007130C9">
      <w:pPr>
        <w:pStyle w:val="Paragraphedeliste"/>
        <w:numPr>
          <w:ilvl w:val="0"/>
          <w:numId w:val="5"/>
        </w:numPr>
        <w:spacing w:before="175"/>
        <w:rPr>
          <w:bCs/>
          <w:lang w:val="fr-FR"/>
        </w:rPr>
      </w:pPr>
      <w:r w:rsidRPr="00FE1D18">
        <w:rPr>
          <w:bCs/>
          <w:lang w:val="fr-FR"/>
        </w:rPr>
        <w:t xml:space="preserve">Suivre, prévoir et agir sur l’évolution des usages et des marchés </w:t>
      </w:r>
    </w:p>
    <w:p w14:paraId="49FB3807" w14:textId="52E3AAC5" w:rsidR="00FE1D18" w:rsidRPr="00FE1D18" w:rsidRDefault="00FE1D18" w:rsidP="007130C9">
      <w:pPr>
        <w:pStyle w:val="Paragraphedeliste"/>
        <w:numPr>
          <w:ilvl w:val="0"/>
          <w:numId w:val="5"/>
        </w:numPr>
        <w:spacing w:before="175"/>
        <w:rPr>
          <w:bCs/>
          <w:lang w:val="fr-FR"/>
        </w:rPr>
      </w:pPr>
      <w:r w:rsidRPr="00FE1D18">
        <w:rPr>
          <w:bCs/>
          <w:lang w:val="fr-FR"/>
        </w:rPr>
        <w:t xml:space="preserve">Maîtriser le contexte d’une innovation </w:t>
      </w:r>
    </w:p>
    <w:p w14:paraId="19B2292C" w14:textId="37FEEDF2" w:rsidR="009A707F" w:rsidRPr="00FE1D18" w:rsidRDefault="009A707F" w:rsidP="009A707F">
      <w:pPr>
        <w:rPr>
          <w:b/>
          <w:lang w:val="fr-FR"/>
        </w:rPr>
      </w:pPr>
      <w:r w:rsidRPr="00FE1D18">
        <w:rPr>
          <w:lang w:val="fr-FR"/>
        </w:rPr>
        <w:br/>
      </w:r>
      <w:r w:rsidRPr="00FE1D18">
        <w:rPr>
          <w:b/>
          <w:sz w:val="24"/>
          <w:lang w:val="fr-FR"/>
        </w:rPr>
        <w:t xml:space="preserve">UE de PROJET </w:t>
      </w:r>
    </w:p>
    <w:p w14:paraId="348FAF02" w14:textId="0A51F636" w:rsidR="00907B1D" w:rsidRPr="006C0CD2" w:rsidRDefault="009A707F" w:rsidP="00FE1D18">
      <w:pPr>
        <w:pStyle w:val="Corpsdetexte"/>
        <w:spacing w:before="59"/>
        <w:ind w:left="114"/>
        <w:rPr>
          <w:lang w:val="fr-FR"/>
        </w:rPr>
      </w:pPr>
      <w:r w:rsidRPr="006C0CD2">
        <w:rPr>
          <w:lang w:val="fr-FR"/>
        </w:rPr>
        <w:t xml:space="preserve">Le mandat comporte deux missions </w:t>
      </w:r>
      <w:r w:rsidR="00645146" w:rsidRPr="006C0CD2">
        <w:rPr>
          <w:lang w:val="fr-FR"/>
        </w:rPr>
        <w:t>:</w:t>
      </w:r>
    </w:p>
    <w:p w14:paraId="343B84F3" w14:textId="6A682276" w:rsidR="00FE1D18" w:rsidRPr="00FE1D18" w:rsidRDefault="009A707F" w:rsidP="00FE1D18">
      <w:pPr>
        <w:pStyle w:val="Paragraphedeliste"/>
        <w:numPr>
          <w:ilvl w:val="0"/>
          <w:numId w:val="4"/>
        </w:numPr>
        <w:spacing w:before="59"/>
        <w:ind w:right="770"/>
        <w:rPr>
          <w:rFonts w:ascii="Wingdings" w:hAnsi="Wingdings"/>
          <w:sz w:val="24"/>
          <w:lang w:val="fr-FR"/>
        </w:rPr>
      </w:pPr>
      <w:r w:rsidRPr="006C0CD2">
        <w:rPr>
          <w:sz w:val="24"/>
          <w:u w:val="single"/>
          <w:lang w:val="fr-FR"/>
        </w:rPr>
        <w:t>UE Mission Technologique</w:t>
      </w:r>
      <w:r w:rsidRPr="006C0CD2">
        <w:rPr>
          <w:sz w:val="24"/>
          <w:lang w:val="fr-FR"/>
        </w:rPr>
        <w:t xml:space="preserve"> : </w:t>
      </w:r>
      <w:r w:rsidR="00645146" w:rsidRPr="006C0CD2">
        <w:rPr>
          <w:sz w:val="24"/>
          <w:lang w:val="fr-FR"/>
        </w:rPr>
        <w:t>portant sur l’appropriation et l’approfondissement de la technologie et débouchant sur le positionnement</w:t>
      </w:r>
      <w:r w:rsidR="00645146" w:rsidRPr="006C0CD2">
        <w:rPr>
          <w:spacing w:val="-2"/>
          <w:sz w:val="24"/>
          <w:lang w:val="fr-FR"/>
        </w:rPr>
        <w:t xml:space="preserve"> </w:t>
      </w:r>
      <w:r w:rsidR="00645146" w:rsidRPr="006C0CD2">
        <w:rPr>
          <w:sz w:val="24"/>
          <w:lang w:val="fr-FR"/>
        </w:rPr>
        <w:t>technologique</w:t>
      </w:r>
    </w:p>
    <w:p w14:paraId="20E34542" w14:textId="031B3C75" w:rsidR="00907B1D" w:rsidRPr="00FE1D18" w:rsidRDefault="009A707F" w:rsidP="00FE1D18">
      <w:pPr>
        <w:pStyle w:val="Paragraphedeliste"/>
        <w:numPr>
          <w:ilvl w:val="0"/>
          <w:numId w:val="4"/>
        </w:numPr>
        <w:spacing w:before="59"/>
        <w:ind w:right="770"/>
        <w:rPr>
          <w:rFonts w:ascii="Wingdings" w:hAnsi="Wingdings"/>
          <w:sz w:val="24"/>
          <w:lang w:val="fr-FR"/>
        </w:rPr>
        <w:sectPr w:rsidR="00907B1D" w:rsidRPr="00FE1D18">
          <w:type w:val="continuous"/>
          <w:pgSz w:w="11910" w:h="16840"/>
          <w:pgMar w:top="2200" w:right="360" w:bottom="280" w:left="1000" w:header="720" w:footer="720" w:gutter="0"/>
          <w:cols w:num="2" w:space="720" w:equalWidth="0">
            <w:col w:w="3013" w:space="338"/>
            <w:col w:w="7199"/>
          </w:cols>
        </w:sectPr>
      </w:pPr>
      <w:r w:rsidRPr="00FE1D18">
        <w:rPr>
          <w:sz w:val="24"/>
          <w:u w:val="single"/>
          <w:lang w:val="fr-FR"/>
        </w:rPr>
        <w:t>UE Mission d’Affaires</w:t>
      </w:r>
      <w:r w:rsidRPr="00FE1D18">
        <w:rPr>
          <w:sz w:val="24"/>
          <w:lang w:val="fr-FR"/>
        </w:rPr>
        <w:t xml:space="preserve"> : </w:t>
      </w:r>
      <w:r w:rsidR="00645146" w:rsidRPr="00FE1D18">
        <w:rPr>
          <w:sz w:val="24"/>
          <w:lang w:val="fr-FR"/>
        </w:rPr>
        <w:t xml:space="preserve">visant à identifier les opportunités </w:t>
      </w:r>
      <w:r w:rsidRPr="00FE1D18">
        <w:rPr>
          <w:sz w:val="24"/>
          <w:lang w:val="fr-FR"/>
        </w:rPr>
        <w:t xml:space="preserve">de marché et de proposer des pistes de </w:t>
      </w:r>
      <w:r w:rsidR="00645146" w:rsidRPr="00FE1D18">
        <w:rPr>
          <w:sz w:val="24"/>
          <w:lang w:val="fr-FR"/>
        </w:rPr>
        <w:t>développement</w:t>
      </w:r>
      <w:r w:rsidR="00645146" w:rsidRPr="00FE1D18">
        <w:rPr>
          <w:spacing w:val="-6"/>
          <w:sz w:val="24"/>
          <w:lang w:val="fr-FR"/>
        </w:rPr>
        <w:t xml:space="preserve"> </w:t>
      </w:r>
      <w:r w:rsidR="00645146" w:rsidRPr="00FE1D18">
        <w:rPr>
          <w:sz w:val="24"/>
          <w:lang w:val="fr-FR"/>
        </w:rPr>
        <w:t>d’affaire</w:t>
      </w:r>
    </w:p>
    <w:p w14:paraId="58FE68B8" w14:textId="77777777" w:rsidR="00FE1D18" w:rsidRPr="006C0CD2" w:rsidRDefault="00FE1D18">
      <w:pPr>
        <w:pStyle w:val="Corpsdetexte"/>
        <w:spacing w:before="4"/>
        <w:rPr>
          <w:sz w:val="13"/>
          <w:lang w:val="fr-FR"/>
        </w:rPr>
      </w:pPr>
    </w:p>
    <w:p w14:paraId="153AEADE" w14:textId="0BB720FC" w:rsidR="00B90ADD" w:rsidRPr="006C0CD2" w:rsidRDefault="00645146" w:rsidP="00B90ADD">
      <w:pPr>
        <w:spacing w:line="278" w:lineRule="auto"/>
        <w:ind w:right="8478"/>
        <w:rPr>
          <w:lang w:val="fr-FR"/>
        </w:rPr>
      </w:pPr>
      <w:r w:rsidRPr="006C0CD2">
        <w:rPr>
          <w:sz w:val="20"/>
          <w:lang w:val="fr-FR"/>
        </w:rPr>
        <w:t xml:space="preserve"> </w:t>
      </w:r>
    </w:p>
    <w:p w14:paraId="16259026" w14:textId="7864F5F8" w:rsidR="00907B1D" w:rsidRPr="006C0CD2" w:rsidRDefault="00907B1D">
      <w:pPr>
        <w:ind w:left="133" w:right="1902"/>
        <w:rPr>
          <w:lang w:val="fr-FR"/>
        </w:rPr>
      </w:pPr>
    </w:p>
    <w:sectPr w:rsidR="00907B1D" w:rsidRPr="006C0CD2">
      <w:type w:val="continuous"/>
      <w:pgSz w:w="11910" w:h="16840"/>
      <w:pgMar w:top="2200" w:right="360" w:bottom="280" w:left="1000" w:header="720" w:footer="720" w:gutter="0"/>
      <w:cols w:num="2" w:space="720" w:equalWidth="0">
        <w:col w:w="4691" w:space="270"/>
        <w:col w:w="55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1CCFA" w14:textId="77777777" w:rsidR="003267E0" w:rsidRDefault="003267E0">
      <w:r>
        <w:separator/>
      </w:r>
    </w:p>
  </w:endnote>
  <w:endnote w:type="continuationSeparator" w:id="0">
    <w:p w14:paraId="666EEE1C" w14:textId="77777777" w:rsidR="003267E0" w:rsidRDefault="003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E2E8" w14:textId="77777777" w:rsidR="003267E0" w:rsidRDefault="003267E0">
      <w:r>
        <w:separator/>
      </w:r>
    </w:p>
  </w:footnote>
  <w:footnote w:type="continuationSeparator" w:id="0">
    <w:p w14:paraId="224DA2DA" w14:textId="77777777" w:rsidR="003267E0" w:rsidRDefault="003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BADA" w14:textId="6D38EE40" w:rsidR="00B90ADD" w:rsidRDefault="00B90ADD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7335"/>
    <w:multiLevelType w:val="hybridMultilevel"/>
    <w:tmpl w:val="2AC4002E"/>
    <w:lvl w:ilvl="0" w:tplc="040C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56147854"/>
    <w:multiLevelType w:val="hybridMultilevel"/>
    <w:tmpl w:val="1BDE5D56"/>
    <w:lvl w:ilvl="0" w:tplc="04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62CE3E36"/>
    <w:multiLevelType w:val="hybridMultilevel"/>
    <w:tmpl w:val="B336C5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9C7C86"/>
    <w:multiLevelType w:val="hybridMultilevel"/>
    <w:tmpl w:val="69A8F21E"/>
    <w:lvl w:ilvl="0" w:tplc="8690A6C2">
      <w:numFmt w:val="bullet"/>
      <w:lvlText w:val=""/>
      <w:lvlJc w:val="left"/>
      <w:pPr>
        <w:ind w:left="474" w:hanging="360"/>
      </w:pPr>
      <w:rPr>
        <w:rFonts w:hint="default"/>
        <w:w w:val="99"/>
      </w:rPr>
    </w:lvl>
    <w:lvl w:ilvl="1" w:tplc="DB2E2D68">
      <w:numFmt w:val="bullet"/>
      <w:lvlText w:val="•"/>
      <w:lvlJc w:val="left"/>
      <w:pPr>
        <w:ind w:left="733" w:hanging="360"/>
      </w:pPr>
      <w:rPr>
        <w:rFonts w:hint="default"/>
      </w:rPr>
    </w:lvl>
    <w:lvl w:ilvl="2" w:tplc="500C5D68">
      <w:numFmt w:val="bullet"/>
      <w:lvlText w:val="•"/>
      <w:lvlJc w:val="left"/>
      <w:pPr>
        <w:ind w:left="986" w:hanging="360"/>
      </w:pPr>
      <w:rPr>
        <w:rFonts w:hint="default"/>
      </w:rPr>
    </w:lvl>
    <w:lvl w:ilvl="3" w:tplc="F8D21462"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373A0E14">
      <w:numFmt w:val="bullet"/>
      <w:lvlText w:val="•"/>
      <w:lvlJc w:val="left"/>
      <w:pPr>
        <w:ind w:left="1493" w:hanging="360"/>
      </w:pPr>
      <w:rPr>
        <w:rFonts w:hint="default"/>
      </w:rPr>
    </w:lvl>
    <w:lvl w:ilvl="5" w:tplc="927E9854">
      <w:numFmt w:val="bullet"/>
      <w:lvlText w:val="•"/>
      <w:lvlJc w:val="left"/>
      <w:pPr>
        <w:ind w:left="1746" w:hanging="360"/>
      </w:pPr>
      <w:rPr>
        <w:rFonts w:hint="default"/>
      </w:rPr>
    </w:lvl>
    <w:lvl w:ilvl="6" w:tplc="637E7390">
      <w:numFmt w:val="bullet"/>
      <w:lvlText w:val="•"/>
      <w:lvlJc w:val="left"/>
      <w:pPr>
        <w:ind w:left="1999" w:hanging="360"/>
      </w:pPr>
      <w:rPr>
        <w:rFonts w:hint="default"/>
      </w:rPr>
    </w:lvl>
    <w:lvl w:ilvl="7" w:tplc="F9CA77AC">
      <w:numFmt w:val="bullet"/>
      <w:lvlText w:val="•"/>
      <w:lvlJc w:val="left"/>
      <w:pPr>
        <w:ind w:left="2252" w:hanging="360"/>
      </w:pPr>
      <w:rPr>
        <w:rFonts w:hint="default"/>
      </w:rPr>
    </w:lvl>
    <w:lvl w:ilvl="8" w:tplc="5FCEE196">
      <w:numFmt w:val="bullet"/>
      <w:lvlText w:val="•"/>
      <w:lvlJc w:val="left"/>
      <w:pPr>
        <w:ind w:left="2506" w:hanging="360"/>
      </w:pPr>
      <w:rPr>
        <w:rFonts w:hint="default"/>
      </w:rPr>
    </w:lvl>
  </w:abstractNum>
  <w:abstractNum w:abstractNumId="4" w15:restartNumberingAfterBreak="0">
    <w:nsid w:val="70A94472"/>
    <w:multiLevelType w:val="hybridMultilevel"/>
    <w:tmpl w:val="A54CE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1D"/>
    <w:rsid w:val="00006B1B"/>
    <w:rsid w:val="001B28AC"/>
    <w:rsid w:val="003038BF"/>
    <w:rsid w:val="003267E0"/>
    <w:rsid w:val="00487658"/>
    <w:rsid w:val="0049722E"/>
    <w:rsid w:val="004A304F"/>
    <w:rsid w:val="00645146"/>
    <w:rsid w:val="006730E8"/>
    <w:rsid w:val="006C0CD2"/>
    <w:rsid w:val="007130C9"/>
    <w:rsid w:val="00726492"/>
    <w:rsid w:val="00830C8C"/>
    <w:rsid w:val="00882406"/>
    <w:rsid w:val="00907B1D"/>
    <w:rsid w:val="009A707F"/>
    <w:rsid w:val="009C14AB"/>
    <w:rsid w:val="00B03071"/>
    <w:rsid w:val="00B90ADD"/>
    <w:rsid w:val="00C34BF3"/>
    <w:rsid w:val="00C47123"/>
    <w:rsid w:val="00E44894"/>
    <w:rsid w:val="00F02EEF"/>
    <w:rsid w:val="00F1373C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49D8B"/>
  <w15:docId w15:val="{B24705D0-E3C1-A547-B0C4-18C93694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spacing w:before="44"/>
      <w:ind w:left="2970"/>
      <w:outlineLvl w:val="1"/>
    </w:pPr>
    <w:rPr>
      <w:b/>
      <w:bCs/>
      <w:i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B90A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0ADD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B90A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0ADD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9C14A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1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relie.catel@grenoble-in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damperam</dc:creator>
  <cp:lastModifiedBy>KOSTIGUIAN Sylvie (kostigus)</cp:lastModifiedBy>
  <cp:revision>3</cp:revision>
  <dcterms:created xsi:type="dcterms:W3CDTF">2025-02-25T15:59:00Z</dcterms:created>
  <dcterms:modified xsi:type="dcterms:W3CDTF">2025-02-27T14:06:00Z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2018-02-08T00:00:00Z</vt:filetime>
  </property>
</Properties>
</file>